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F72B" w14:textId="02298B3B" w:rsidR="00DE43D7" w:rsidRPr="00304271" w:rsidRDefault="0055726D" w:rsidP="00AA24A2">
      <w:pPr>
        <w:pStyle w:val="berschrift4"/>
        <w:rPr>
          <w:rFonts w:ascii="Rockwell" w:hAnsi="Rockwell"/>
        </w:rPr>
      </w:pPr>
      <w:r w:rsidRPr="00304271">
        <w:rPr>
          <w:rFonts w:ascii="Rockwell" w:hAnsi="Rockwell"/>
        </w:rPr>
        <w:t>Netzwerk Forschung Sonderpädagogik: Treffen 2021 der Doktorand/innen</w:t>
      </w:r>
    </w:p>
    <w:p w14:paraId="0ECEF741" w14:textId="4036E68F" w:rsidR="0055726D" w:rsidRPr="00304271" w:rsidRDefault="0055726D">
      <w:pPr>
        <w:rPr>
          <w:rFonts w:ascii="Rockwell" w:eastAsia="Times New Roman" w:hAnsi="Rockwell"/>
          <w:color w:val="000000"/>
        </w:rPr>
      </w:pPr>
      <w:r w:rsidRPr="00304271">
        <w:rPr>
          <w:rFonts w:ascii="Rockwell" w:eastAsia="Times New Roman" w:hAnsi="Rockwell"/>
          <w:color w:val="000000"/>
        </w:rPr>
        <w:t xml:space="preserve">Am Montag, 30. August 2021 nachmittags, </w:t>
      </w:r>
      <w:r w:rsidR="008A0793" w:rsidRPr="00304271">
        <w:rPr>
          <w:rFonts w:ascii="Rockwell" w:eastAsia="Times New Roman" w:hAnsi="Rockwell"/>
          <w:color w:val="000000"/>
        </w:rPr>
        <w:t xml:space="preserve">in Bern auf dem </w:t>
      </w:r>
      <w:proofErr w:type="spellStart"/>
      <w:r w:rsidRPr="00304271">
        <w:rPr>
          <w:rFonts w:ascii="Rockwell" w:eastAsia="Times New Roman" w:hAnsi="Rockwell"/>
          <w:color w:val="000000"/>
        </w:rPr>
        <w:t>vonRoll</w:t>
      </w:r>
      <w:proofErr w:type="spellEnd"/>
      <w:r w:rsidRPr="00304271">
        <w:rPr>
          <w:rFonts w:ascii="Rockwell" w:eastAsia="Times New Roman" w:hAnsi="Rockwell"/>
          <w:color w:val="000000"/>
        </w:rPr>
        <w:t>-Ar</w:t>
      </w:r>
      <w:r w:rsidR="008A0793" w:rsidRPr="00304271">
        <w:rPr>
          <w:rFonts w:ascii="Rockwell" w:eastAsia="Times New Roman" w:hAnsi="Rockwell"/>
          <w:color w:val="000000"/>
        </w:rPr>
        <w:t>e</w:t>
      </w:r>
      <w:r w:rsidRPr="00304271">
        <w:rPr>
          <w:rFonts w:ascii="Rockwell" w:eastAsia="Times New Roman" w:hAnsi="Rockwell"/>
          <w:color w:val="000000"/>
        </w:rPr>
        <w:t>al</w:t>
      </w:r>
    </w:p>
    <w:p w14:paraId="20D2F042" w14:textId="77777777" w:rsidR="0055726D" w:rsidRPr="00304271" w:rsidRDefault="0055726D" w:rsidP="0055726D">
      <w:pPr>
        <w:pStyle w:val="berschrift4"/>
        <w:rPr>
          <w:rFonts w:ascii="Rockwell" w:hAnsi="Rockwell"/>
          <w:lang w:val="de-CH"/>
        </w:rPr>
      </w:pPr>
      <w:r w:rsidRPr="00304271">
        <w:rPr>
          <w:rFonts w:ascii="Rockwell" w:hAnsi="Rockwell"/>
          <w:lang w:val="de-CH"/>
        </w:rPr>
        <w:t xml:space="preserve">Anmeldung für Präsentation </w:t>
      </w:r>
    </w:p>
    <w:p w14:paraId="1A2BE3E8" w14:textId="0A71D41C" w:rsidR="0055726D" w:rsidRPr="00304271" w:rsidRDefault="0055726D" w:rsidP="0055726D">
      <w:pPr>
        <w:rPr>
          <w:rFonts w:ascii="Rockwell" w:hAnsi="Rockwell" w:cs="Arial"/>
        </w:rPr>
      </w:pPr>
      <w:r w:rsidRPr="00304271">
        <w:rPr>
          <w:rFonts w:ascii="Rockwell" w:hAnsi="Rockwell"/>
        </w:rPr>
        <w:t xml:space="preserve">Der zeitliche Rahmen für die Projektpräsentation beträgt </w:t>
      </w:r>
      <w:r w:rsidRPr="00304271">
        <w:rPr>
          <w:rFonts w:ascii="Rockwell" w:hAnsi="Rockwell"/>
          <w:b/>
        </w:rPr>
        <w:t>30-40 Minuten</w:t>
      </w:r>
      <w:r w:rsidRPr="00304271">
        <w:rPr>
          <w:rFonts w:ascii="Rockwell" w:hAnsi="Rockwell"/>
        </w:rPr>
        <w:t xml:space="preserve"> </w:t>
      </w:r>
      <w:r w:rsidR="00EF62FC" w:rsidRPr="00304271">
        <w:rPr>
          <w:rFonts w:ascii="Rockwell" w:hAnsi="Rockwell"/>
        </w:rPr>
        <w:br/>
      </w:r>
      <w:r w:rsidRPr="00304271">
        <w:rPr>
          <w:rFonts w:ascii="Rockwell" w:hAnsi="Rockwell"/>
        </w:rPr>
        <w:t xml:space="preserve">(20-30 min. Referat und 10 min. Fragen/Diskussion). </w:t>
      </w:r>
      <w:r w:rsidRPr="00304271">
        <w:rPr>
          <w:rFonts w:ascii="Rockwell" w:hAnsi="Rockwell"/>
        </w:rPr>
        <w:br/>
        <w:t xml:space="preserve">Gerne nehmen wir bis </w:t>
      </w:r>
      <w:r w:rsidRPr="00304271">
        <w:rPr>
          <w:rFonts w:ascii="Rockwell" w:hAnsi="Rockwell"/>
          <w:b/>
        </w:rPr>
        <w:t>8. November 2020</w:t>
      </w:r>
      <w:r w:rsidRPr="00304271">
        <w:rPr>
          <w:rFonts w:ascii="Rockwell" w:hAnsi="Rockwell"/>
        </w:rPr>
        <w:t xml:space="preserve"> Ihren Beitrag an nachfolgende Adresse entgegen: </w:t>
      </w:r>
      <w:hyperlink r:id="rId9" w:history="1">
        <w:r w:rsidR="00EF62FC" w:rsidRPr="00304271">
          <w:rPr>
            <w:rStyle w:val="Hyperlink"/>
            <w:rFonts w:ascii="Rockwell" w:hAnsi="Rockwell" w:cs="Arial"/>
            <w:color w:val="0073AD"/>
          </w:rPr>
          <w:t>forschung@szh.ch</w:t>
        </w:r>
      </w:hyperlink>
    </w:p>
    <w:p w14:paraId="31252E03" w14:textId="7A62EA33" w:rsidR="0055726D" w:rsidRPr="00304271" w:rsidRDefault="0055726D" w:rsidP="0055726D">
      <w:pPr>
        <w:rPr>
          <w:rFonts w:ascii="Rockwell" w:hAnsi="Rockwell" w:cs="Arial"/>
        </w:rPr>
      </w:pPr>
    </w:p>
    <w:p w14:paraId="3FBFA0D0" w14:textId="07528E6C" w:rsidR="0055726D" w:rsidRPr="00304271" w:rsidRDefault="0055726D" w:rsidP="00AA24A2">
      <w:pPr>
        <w:pStyle w:val="berschrift4"/>
        <w:rPr>
          <w:rFonts w:ascii="Rockwell" w:hAnsi="Rockwell"/>
          <w:lang w:val="fr-CH"/>
        </w:rPr>
      </w:pPr>
      <w:r w:rsidRPr="00304271">
        <w:rPr>
          <w:rFonts w:ascii="Rockwell" w:hAnsi="Rockwell"/>
          <w:lang w:val="fr-CH"/>
        </w:rPr>
        <w:t>Réseau Recherche en pédagogie spécialisée : Rencontre des doctorant-e-s 2021</w:t>
      </w:r>
    </w:p>
    <w:p w14:paraId="052E8839" w14:textId="0CC7FC72" w:rsidR="0055726D" w:rsidRPr="00304271" w:rsidRDefault="0055726D" w:rsidP="0055726D">
      <w:pPr>
        <w:rPr>
          <w:rFonts w:ascii="Rockwell" w:hAnsi="Rockwell"/>
          <w:lang w:val="fr-CH"/>
        </w:rPr>
      </w:pPr>
      <w:r w:rsidRPr="00304271">
        <w:rPr>
          <w:rFonts w:ascii="Rockwell" w:hAnsi="Rockwell"/>
          <w:lang w:val="fr-CH"/>
        </w:rPr>
        <w:t xml:space="preserve">Le lundi, 30 août 2021 dans l’après-midi, </w:t>
      </w:r>
      <w:r w:rsidR="008A0793" w:rsidRPr="00304271">
        <w:rPr>
          <w:rFonts w:ascii="Rockwell" w:hAnsi="Rockwell"/>
          <w:lang w:val="fr-CH"/>
        </w:rPr>
        <w:t xml:space="preserve">à Berne </w:t>
      </w:r>
      <w:r w:rsidRPr="00304271">
        <w:rPr>
          <w:rFonts w:ascii="Rockwell" w:hAnsi="Rockwell"/>
          <w:lang w:val="fr-CH"/>
        </w:rPr>
        <w:t xml:space="preserve">sur le </w:t>
      </w:r>
      <w:r w:rsidR="008A0793" w:rsidRPr="00304271">
        <w:rPr>
          <w:rFonts w:ascii="Rockwell" w:hAnsi="Rockwell"/>
          <w:lang w:val="fr-CH"/>
        </w:rPr>
        <w:t xml:space="preserve">site </w:t>
      </w:r>
      <w:proofErr w:type="spellStart"/>
      <w:r w:rsidRPr="00304271">
        <w:rPr>
          <w:rFonts w:ascii="Rockwell" w:hAnsi="Rockwell"/>
          <w:lang w:val="fr-CH"/>
        </w:rPr>
        <w:t>vonRoll</w:t>
      </w:r>
      <w:proofErr w:type="spellEnd"/>
      <w:r w:rsidR="008A0793" w:rsidRPr="00304271">
        <w:rPr>
          <w:rFonts w:ascii="Rockwell" w:hAnsi="Rockwell"/>
          <w:lang w:val="fr-CH"/>
        </w:rPr>
        <w:t xml:space="preserve"> </w:t>
      </w:r>
    </w:p>
    <w:p w14:paraId="221638E2" w14:textId="77777777" w:rsidR="008A0793" w:rsidRPr="00304271" w:rsidRDefault="008A0793" w:rsidP="008A0793">
      <w:pPr>
        <w:pStyle w:val="berschrift4"/>
        <w:rPr>
          <w:rFonts w:ascii="Rockwell" w:hAnsi="Rockwell"/>
          <w:lang w:val="fr-CH"/>
        </w:rPr>
      </w:pPr>
      <w:r w:rsidRPr="00304271">
        <w:rPr>
          <w:rFonts w:ascii="Rockwell" w:hAnsi="Rockwell"/>
          <w:lang w:val="fr-CH"/>
        </w:rPr>
        <w:t>Inscription avec exposé</w:t>
      </w:r>
    </w:p>
    <w:p w14:paraId="6F2C5ACE" w14:textId="5D523E25" w:rsidR="008A0793" w:rsidRPr="00304271" w:rsidRDefault="008A0793" w:rsidP="008A0793">
      <w:pPr>
        <w:rPr>
          <w:rStyle w:val="Hyperlink"/>
          <w:rFonts w:ascii="Rockwell" w:hAnsi="Rockwell" w:cs="Arial"/>
          <w:lang w:val="fr-CH"/>
        </w:rPr>
      </w:pPr>
      <w:r w:rsidRPr="00304271">
        <w:rPr>
          <w:rFonts w:ascii="Rockwell" w:hAnsi="Rockwell"/>
          <w:lang w:val="fr-CH"/>
        </w:rPr>
        <w:t xml:space="preserve">Le temps imparti pour une présentation est de </w:t>
      </w:r>
      <w:r w:rsidRPr="00304271">
        <w:rPr>
          <w:rFonts w:ascii="Rockwell" w:hAnsi="Rockwell"/>
          <w:b/>
          <w:lang w:val="fr-CH"/>
        </w:rPr>
        <w:t>30-40 minutes</w:t>
      </w:r>
      <w:r w:rsidRPr="00304271">
        <w:rPr>
          <w:rFonts w:ascii="Rockwell" w:hAnsi="Rockwell"/>
          <w:lang w:val="fr-CH"/>
        </w:rPr>
        <w:t xml:space="preserve"> au maximum </w:t>
      </w:r>
      <w:r w:rsidR="00EF62FC" w:rsidRPr="00304271">
        <w:rPr>
          <w:rFonts w:ascii="Rockwell" w:hAnsi="Rockwell"/>
          <w:lang w:val="fr-CH"/>
        </w:rPr>
        <w:br/>
      </w:r>
      <w:r w:rsidRPr="00304271">
        <w:rPr>
          <w:rFonts w:ascii="Rockwell" w:hAnsi="Rockwell"/>
          <w:lang w:val="fr-CH"/>
        </w:rPr>
        <w:t xml:space="preserve">(20-30 minutes pour la présentation et 10 minutes pour les questions et la discussion). </w:t>
      </w:r>
      <w:r w:rsidRPr="00304271">
        <w:rPr>
          <w:rFonts w:ascii="Rockwell" w:hAnsi="Rockwell"/>
          <w:lang w:val="fr-CH"/>
        </w:rPr>
        <w:br/>
        <w:t xml:space="preserve">Veuillez envoyer votre contribution avant </w:t>
      </w:r>
      <w:r w:rsidRPr="00304271">
        <w:rPr>
          <w:rFonts w:ascii="Rockwell" w:hAnsi="Rockwell"/>
          <w:b/>
          <w:lang w:val="fr-CH"/>
        </w:rPr>
        <w:t>le 8 novembre 2020</w:t>
      </w:r>
      <w:r w:rsidRPr="00304271">
        <w:rPr>
          <w:rFonts w:ascii="Rockwell" w:hAnsi="Rockwell"/>
          <w:lang w:val="fr-CH"/>
        </w:rPr>
        <w:t xml:space="preserve"> à l’adresse suivante</w:t>
      </w:r>
      <w:r w:rsidR="00374631" w:rsidRPr="00304271">
        <w:rPr>
          <w:rFonts w:ascii="Rockwell" w:hAnsi="Rockwell"/>
          <w:lang w:val="fr-CH"/>
        </w:rPr>
        <w:t xml:space="preserve"> : </w:t>
      </w:r>
      <w:r w:rsidR="00DC7688">
        <w:fldChar w:fldCharType="begin"/>
      </w:r>
      <w:r w:rsidR="00DC7688" w:rsidRPr="00365FC1">
        <w:rPr>
          <w:lang w:val="fr-CH"/>
        </w:rPr>
        <w:instrText xml:space="preserve"> HYPERLIN</w:instrText>
      </w:r>
      <w:r w:rsidR="00DC7688" w:rsidRPr="00365FC1">
        <w:rPr>
          <w:lang w:val="fr-CH"/>
        </w:rPr>
        <w:instrText xml:space="preserve">K "mailto:forschung@szh.ch" </w:instrText>
      </w:r>
      <w:r w:rsidR="00DC7688">
        <w:fldChar w:fldCharType="separate"/>
      </w:r>
      <w:r w:rsidRPr="00304271">
        <w:rPr>
          <w:rStyle w:val="Hyperlink"/>
          <w:rFonts w:ascii="Rockwell" w:hAnsi="Rockwell" w:cs="Arial"/>
          <w:color w:val="0073AD"/>
          <w:lang w:val="fr-CH"/>
        </w:rPr>
        <w:t>forschung@szh.ch</w:t>
      </w:r>
      <w:r w:rsidR="00DC7688">
        <w:rPr>
          <w:rStyle w:val="Hyperlink"/>
          <w:rFonts w:ascii="Rockwell" w:hAnsi="Rockwell" w:cs="Arial"/>
          <w:color w:val="0073AD"/>
          <w:lang w:val="fr-CH"/>
        </w:rPr>
        <w:fldChar w:fldCharType="end"/>
      </w:r>
    </w:p>
    <w:p w14:paraId="3726F938" w14:textId="77777777" w:rsidR="00EF62FC" w:rsidRPr="00304271" w:rsidRDefault="00EF62FC" w:rsidP="008A0793">
      <w:pPr>
        <w:rPr>
          <w:rFonts w:ascii="Rockwell" w:hAnsi="Rockwell" w:cs="Arial"/>
          <w:lang w:val="fr-CH"/>
        </w:rPr>
      </w:pPr>
    </w:p>
    <w:p w14:paraId="6F886705" w14:textId="206A9D6F" w:rsidR="00113FF9" w:rsidRPr="00304271" w:rsidRDefault="00AA24A2" w:rsidP="008A0793">
      <w:pPr>
        <w:rPr>
          <w:rFonts w:ascii="Rockwell" w:hAnsi="Rockwell" w:cs="Arial"/>
        </w:rPr>
      </w:pPr>
      <w:r w:rsidRPr="00304271">
        <w:rPr>
          <w:rFonts w:ascii="Rockwell" w:hAnsi="Rockwell" w:cs="Arial"/>
        </w:rPr>
        <w:t>Angaben für die Anmeldung mit einem Beitrag</w:t>
      </w:r>
      <w:r w:rsidR="00EF62FC" w:rsidRPr="00304271">
        <w:rPr>
          <w:rFonts w:ascii="Rockwell" w:hAnsi="Rockwell" w:cs="Arial"/>
        </w:rPr>
        <w:t xml:space="preserve"> </w:t>
      </w:r>
      <w:r w:rsidRPr="00304271">
        <w:rPr>
          <w:rFonts w:ascii="Rockwell" w:hAnsi="Rockwell" w:cs="Arial"/>
        </w:rPr>
        <w:t xml:space="preserve">/ </w:t>
      </w:r>
      <w:r w:rsidR="00EF62FC" w:rsidRPr="00304271">
        <w:rPr>
          <w:rFonts w:ascii="Rockwell" w:hAnsi="Rockwell" w:cs="Arial"/>
        </w:rPr>
        <w:br/>
      </w:r>
      <w:proofErr w:type="spellStart"/>
      <w:r w:rsidRPr="00304271">
        <w:rPr>
          <w:rFonts w:ascii="Rockwell" w:hAnsi="Rockwell" w:cs="Arial"/>
        </w:rPr>
        <w:t>Informations</w:t>
      </w:r>
      <w:proofErr w:type="spellEnd"/>
      <w:r w:rsidRPr="00304271">
        <w:rPr>
          <w:rFonts w:ascii="Rockwell" w:hAnsi="Rockwell" w:cs="Arial"/>
        </w:rPr>
        <w:t xml:space="preserve"> à </w:t>
      </w:r>
      <w:proofErr w:type="spellStart"/>
      <w:r w:rsidRPr="00304271">
        <w:rPr>
          <w:rFonts w:ascii="Rockwell" w:hAnsi="Rockwell" w:cs="Arial"/>
        </w:rPr>
        <w:t>transmettre</w:t>
      </w:r>
      <w:proofErr w:type="spellEnd"/>
      <w:r w:rsidRPr="00304271">
        <w:rPr>
          <w:rFonts w:ascii="Rockwell" w:hAnsi="Rockwell" w:cs="Arial"/>
        </w:rPr>
        <w:t xml:space="preserve"> </w:t>
      </w:r>
      <w:proofErr w:type="spellStart"/>
      <w:r w:rsidRPr="00304271">
        <w:rPr>
          <w:rFonts w:ascii="Rockwell" w:hAnsi="Rockwell" w:cs="Arial"/>
        </w:rPr>
        <w:t>pour</w:t>
      </w:r>
      <w:proofErr w:type="spellEnd"/>
      <w:r w:rsidRPr="00304271">
        <w:rPr>
          <w:rFonts w:ascii="Rockwell" w:hAnsi="Rockwell" w:cs="Arial"/>
        </w:rPr>
        <w:t xml:space="preserve"> les </w:t>
      </w:r>
      <w:proofErr w:type="spellStart"/>
      <w:r w:rsidRPr="00304271">
        <w:rPr>
          <w:rFonts w:ascii="Rockwell" w:hAnsi="Rockwell" w:cs="Arial"/>
        </w:rPr>
        <w:t>inscriptions</w:t>
      </w:r>
      <w:proofErr w:type="spellEnd"/>
      <w:r w:rsidRPr="00304271">
        <w:rPr>
          <w:rFonts w:ascii="Rockwell" w:hAnsi="Rockwell" w:cs="Arial"/>
        </w:rPr>
        <w:t xml:space="preserve"> </w:t>
      </w:r>
      <w:proofErr w:type="spellStart"/>
      <w:r w:rsidRPr="00304271">
        <w:rPr>
          <w:rFonts w:ascii="Rockwell" w:hAnsi="Rockwell" w:cs="Arial"/>
        </w:rPr>
        <w:t>avec</w:t>
      </w:r>
      <w:proofErr w:type="spellEnd"/>
      <w:r w:rsidRPr="00304271">
        <w:rPr>
          <w:rFonts w:ascii="Rockwell" w:hAnsi="Rockwell" w:cs="Arial"/>
        </w:rPr>
        <w:t xml:space="preserve"> </w:t>
      </w:r>
      <w:proofErr w:type="spellStart"/>
      <w:r w:rsidRPr="00304271">
        <w:rPr>
          <w:rFonts w:ascii="Rockwell" w:hAnsi="Rockwell" w:cs="Arial"/>
        </w:rPr>
        <w:t>exposé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098"/>
      </w:tblGrid>
      <w:tr w:rsidR="00113FF9" w:rsidRPr="00304271" w14:paraId="22954ED3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5DE226EA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 xml:space="preserve">Projekttitel / </w:t>
            </w:r>
          </w:p>
          <w:p w14:paraId="034F5B64" w14:textId="1ADAFB29" w:rsidR="00113FF9" w:rsidRPr="00304271" w:rsidRDefault="00113FF9" w:rsidP="00AD103F">
            <w:pPr>
              <w:rPr>
                <w:rFonts w:ascii="Rockwell" w:hAnsi="Rockwell"/>
              </w:rPr>
            </w:pPr>
            <w:proofErr w:type="spellStart"/>
            <w:r w:rsidRPr="00304271">
              <w:rPr>
                <w:rFonts w:ascii="Rockwell" w:hAnsi="Rockwell"/>
              </w:rPr>
              <w:t>Titre</w:t>
            </w:r>
            <w:proofErr w:type="spellEnd"/>
            <w:r w:rsidRPr="00304271">
              <w:rPr>
                <w:rFonts w:ascii="Rockwell" w:hAnsi="Rockwell"/>
              </w:rPr>
              <w:t xml:space="preserve"> du </w:t>
            </w:r>
            <w:proofErr w:type="spellStart"/>
            <w:proofErr w:type="gramStart"/>
            <w:r w:rsidRPr="00304271">
              <w:rPr>
                <w:rFonts w:ascii="Rockwell" w:hAnsi="Rockwell"/>
              </w:rPr>
              <w:t>projet</w:t>
            </w:r>
            <w:proofErr w:type="spellEnd"/>
            <w:r w:rsidRPr="00304271">
              <w:rPr>
                <w:rFonts w:ascii="Rockwell" w:hAnsi="Rockwell"/>
                <w:szCs w:val="20"/>
                <w:lang w:val="fr-CH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1671B0B8" w14:textId="2CF3C7A5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</w:rPr>
            </w:pPr>
          </w:p>
        </w:tc>
      </w:tr>
      <w:tr w:rsidR="00113FF9" w:rsidRPr="00365FC1" w14:paraId="2043666D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54FDC62C" w14:textId="77777777" w:rsidR="00113FF9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 xml:space="preserve">Projektbeschrieb </w:t>
            </w:r>
            <w:r w:rsidRPr="00304271">
              <w:rPr>
                <w:rFonts w:ascii="Rockwell" w:hAnsi="Rockwell"/>
                <w:sz w:val="16"/>
                <w:szCs w:val="16"/>
              </w:rPr>
              <w:t>(ca. 1‘500 Zeichen, mit Leerzeichen)</w:t>
            </w:r>
            <w:r w:rsidRPr="00304271">
              <w:rPr>
                <w:rFonts w:ascii="Rockwell" w:hAnsi="Rockwell"/>
              </w:rPr>
              <w:t xml:space="preserve"> / </w:t>
            </w:r>
          </w:p>
          <w:p w14:paraId="26A877CD" w14:textId="77777777" w:rsidR="00113FF9" w:rsidRPr="00304271" w:rsidRDefault="00113FF9" w:rsidP="00AD103F">
            <w:pPr>
              <w:rPr>
                <w:rFonts w:ascii="Rockwell" w:hAnsi="Rockwell"/>
                <w:lang w:val="fr-CH"/>
              </w:rPr>
            </w:pPr>
            <w:r w:rsidRPr="00304271">
              <w:rPr>
                <w:rFonts w:ascii="Rockwell" w:hAnsi="Rockwell"/>
                <w:lang w:val="fr-CH"/>
              </w:rPr>
              <w:t xml:space="preserve">Description du projet </w:t>
            </w:r>
            <w:r w:rsidRPr="00304271">
              <w:rPr>
                <w:rFonts w:ascii="Rockwell" w:hAnsi="Rockwell"/>
                <w:sz w:val="16"/>
                <w:szCs w:val="16"/>
                <w:lang w:val="fr-CH"/>
              </w:rPr>
              <w:t>(env. 1’500 caractères, espaces compris)</w:t>
            </w:r>
            <w:r w:rsidRPr="00304271">
              <w:rPr>
                <w:rFonts w:ascii="Rockwell" w:hAnsi="Rockwell"/>
                <w:szCs w:val="20"/>
                <w:lang w:val="fr-CH"/>
              </w:rPr>
              <w:t> :</w:t>
            </w:r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2808C9F1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</w:p>
          <w:p w14:paraId="7437ED8D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</w:p>
          <w:p w14:paraId="20A1339C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</w:p>
          <w:p w14:paraId="6345A509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</w:p>
          <w:p w14:paraId="01D94169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</w:p>
          <w:p w14:paraId="06AF0548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</w:p>
          <w:p w14:paraId="036A4E1D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  <w:lang w:val="fr-CH"/>
              </w:rPr>
            </w:pPr>
            <w:r w:rsidRPr="00304271">
              <w:rPr>
                <w:rFonts w:ascii="Rockwell" w:hAnsi="Rockwel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04271">
              <w:rPr>
                <w:rFonts w:ascii="Rockwell" w:hAnsi="Rockwell" w:cs="Arial"/>
                <w:lang w:val="fr-CH"/>
              </w:rPr>
              <w:instrText xml:space="preserve"> FORMTEXT </w:instrText>
            </w:r>
            <w:r w:rsidR="00DC7688">
              <w:rPr>
                <w:rFonts w:ascii="Rockwell" w:hAnsi="Rockwell" w:cs="Arial"/>
              </w:rPr>
            </w:r>
            <w:r w:rsidR="00DC7688">
              <w:rPr>
                <w:rFonts w:ascii="Rockwell" w:hAnsi="Rockwell" w:cs="Arial"/>
              </w:rPr>
              <w:fldChar w:fldCharType="separate"/>
            </w:r>
            <w:r w:rsidRPr="00304271">
              <w:rPr>
                <w:rFonts w:ascii="Rockwell" w:hAnsi="Rockwell" w:cs="Arial"/>
              </w:rPr>
              <w:fldChar w:fldCharType="end"/>
            </w:r>
            <w:bookmarkEnd w:id="0"/>
          </w:p>
        </w:tc>
      </w:tr>
      <w:tr w:rsidR="00113FF9" w:rsidRPr="00304271" w14:paraId="51ACDD62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058F494D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lastRenderedPageBreak/>
              <w:t xml:space="preserve">Fragen an </w:t>
            </w:r>
            <w:r w:rsidR="00EF62FC" w:rsidRPr="00304271">
              <w:rPr>
                <w:rFonts w:ascii="Rockwell" w:hAnsi="Rockwell"/>
              </w:rPr>
              <w:br/>
            </w:r>
            <w:r w:rsidRPr="00304271">
              <w:rPr>
                <w:rFonts w:ascii="Rockwell" w:hAnsi="Rockwell"/>
              </w:rPr>
              <w:t>das Publikum /</w:t>
            </w:r>
          </w:p>
          <w:p w14:paraId="75C7528C" w14:textId="5B41C77F" w:rsidR="00113FF9" w:rsidRPr="00304271" w:rsidRDefault="00113FF9" w:rsidP="00AD103F">
            <w:pPr>
              <w:rPr>
                <w:rFonts w:ascii="Rockwell" w:hAnsi="Rockwell"/>
              </w:rPr>
            </w:pPr>
            <w:proofErr w:type="spellStart"/>
            <w:r w:rsidRPr="00304271">
              <w:rPr>
                <w:rFonts w:ascii="Rockwell" w:hAnsi="Rockwell"/>
              </w:rPr>
              <w:t>Questions</w:t>
            </w:r>
            <w:proofErr w:type="spellEnd"/>
            <w:r w:rsidRPr="00304271">
              <w:rPr>
                <w:rFonts w:ascii="Rockwell" w:hAnsi="Rockwell"/>
              </w:rPr>
              <w:t xml:space="preserve"> au </w:t>
            </w:r>
            <w:proofErr w:type="spellStart"/>
            <w:proofErr w:type="gramStart"/>
            <w:r w:rsidRPr="00304271">
              <w:rPr>
                <w:rFonts w:ascii="Rockwell" w:hAnsi="Rockwell"/>
              </w:rPr>
              <w:t>public</w:t>
            </w:r>
            <w:proofErr w:type="spellEnd"/>
            <w:r w:rsidRPr="00304271">
              <w:rPr>
                <w:rFonts w:ascii="Rockwell" w:hAnsi="Rockwell"/>
                <w:szCs w:val="20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7AB6CB94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</w:rPr>
            </w:pPr>
          </w:p>
        </w:tc>
      </w:tr>
      <w:tr w:rsidR="00113FF9" w:rsidRPr="00304271" w14:paraId="5D7CA05C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2EE6CE81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>Referierende(r) /</w:t>
            </w:r>
          </w:p>
          <w:p w14:paraId="2D628A35" w14:textId="57B7528D" w:rsidR="00113FF9" w:rsidRPr="00304271" w:rsidRDefault="00113FF9" w:rsidP="00AD103F">
            <w:pPr>
              <w:rPr>
                <w:rFonts w:ascii="Rockwell" w:hAnsi="Rockwell"/>
              </w:rPr>
            </w:pPr>
            <w:proofErr w:type="spellStart"/>
            <w:r w:rsidRPr="00304271">
              <w:rPr>
                <w:rFonts w:ascii="Rockwell" w:hAnsi="Rockwell"/>
              </w:rPr>
              <w:t>Intervenant</w:t>
            </w:r>
            <w:proofErr w:type="spellEnd"/>
            <w:r w:rsidRPr="00304271">
              <w:rPr>
                <w:rFonts w:ascii="Rockwell" w:hAnsi="Rockwell"/>
              </w:rPr>
              <w:t>-</w:t>
            </w:r>
            <w:proofErr w:type="gramStart"/>
            <w:r w:rsidRPr="00304271">
              <w:rPr>
                <w:rFonts w:ascii="Rockwell" w:hAnsi="Rockwell"/>
              </w:rPr>
              <w:t>e</w:t>
            </w:r>
            <w:r w:rsidRPr="00304271">
              <w:rPr>
                <w:rFonts w:ascii="Rockwell" w:hAnsi="Rockwell"/>
                <w:szCs w:val="20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385CDC4F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</w:rPr>
            </w:pPr>
          </w:p>
        </w:tc>
      </w:tr>
      <w:tr w:rsidR="00113FF9" w:rsidRPr="00304271" w14:paraId="29DA14A3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56630E76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 xml:space="preserve">Institut / </w:t>
            </w:r>
          </w:p>
          <w:p w14:paraId="1120C536" w14:textId="261A34A9" w:rsidR="00113FF9" w:rsidRPr="00304271" w:rsidRDefault="00113FF9" w:rsidP="00AD103F">
            <w:pPr>
              <w:rPr>
                <w:rFonts w:ascii="Rockwell" w:hAnsi="Rockwell"/>
              </w:rPr>
            </w:pPr>
            <w:proofErr w:type="gramStart"/>
            <w:r w:rsidRPr="00304271">
              <w:rPr>
                <w:rFonts w:ascii="Rockwell" w:hAnsi="Rockwell"/>
              </w:rPr>
              <w:t>Institution</w:t>
            </w:r>
            <w:r w:rsidRPr="00304271">
              <w:rPr>
                <w:rFonts w:ascii="Rockwell" w:hAnsi="Rockwell"/>
                <w:szCs w:val="20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313A6FA7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</w:rPr>
            </w:pPr>
          </w:p>
        </w:tc>
      </w:tr>
      <w:tr w:rsidR="00113FF9" w:rsidRPr="00304271" w14:paraId="5D02B999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75FFDA44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 xml:space="preserve">Funktion / </w:t>
            </w:r>
          </w:p>
          <w:p w14:paraId="2E56892F" w14:textId="64ED1307" w:rsidR="00113FF9" w:rsidRPr="00304271" w:rsidRDefault="00113FF9" w:rsidP="00AD103F">
            <w:pPr>
              <w:rPr>
                <w:rFonts w:ascii="Rockwell" w:hAnsi="Rockwell"/>
              </w:rPr>
            </w:pPr>
            <w:proofErr w:type="spellStart"/>
            <w:proofErr w:type="gramStart"/>
            <w:r w:rsidRPr="00304271">
              <w:rPr>
                <w:rFonts w:ascii="Rockwell" w:hAnsi="Rockwell"/>
              </w:rPr>
              <w:t>Fonction</w:t>
            </w:r>
            <w:proofErr w:type="spellEnd"/>
            <w:r w:rsidRPr="00304271">
              <w:rPr>
                <w:rFonts w:ascii="Rockwell" w:hAnsi="Rockwell"/>
                <w:szCs w:val="20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48D98CFE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</w:rPr>
            </w:pPr>
          </w:p>
        </w:tc>
      </w:tr>
      <w:tr w:rsidR="00113FF9" w:rsidRPr="00304271" w14:paraId="5120704E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13B27136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>Kontaktdaten /</w:t>
            </w:r>
          </w:p>
          <w:p w14:paraId="4C970DCE" w14:textId="13BB4E2B" w:rsidR="00113FF9" w:rsidRPr="00304271" w:rsidRDefault="00113FF9" w:rsidP="00AD103F">
            <w:pPr>
              <w:rPr>
                <w:rFonts w:ascii="Rockwell" w:hAnsi="Rockwell"/>
              </w:rPr>
            </w:pPr>
            <w:proofErr w:type="spellStart"/>
            <w:proofErr w:type="gramStart"/>
            <w:r w:rsidRPr="00304271">
              <w:rPr>
                <w:rFonts w:ascii="Rockwell" w:hAnsi="Rockwell"/>
              </w:rPr>
              <w:t>Coordonnées</w:t>
            </w:r>
            <w:proofErr w:type="spellEnd"/>
            <w:r w:rsidRPr="00304271">
              <w:rPr>
                <w:rFonts w:ascii="Rockwell" w:hAnsi="Rockwell"/>
                <w:szCs w:val="20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59F96EE7" w14:textId="77777777" w:rsidR="00113FF9" w:rsidRPr="00304271" w:rsidRDefault="00113FF9" w:rsidP="00304271">
            <w:pPr>
              <w:tabs>
                <w:tab w:val="left" w:pos="1440"/>
              </w:tabs>
              <w:rPr>
                <w:rFonts w:ascii="Rockwell" w:hAnsi="Rockwell" w:cs="Arial"/>
              </w:rPr>
            </w:pPr>
          </w:p>
        </w:tc>
      </w:tr>
      <w:tr w:rsidR="00113FF9" w:rsidRPr="00304271" w14:paraId="00EC1E71" w14:textId="77777777" w:rsidTr="00E01724">
        <w:tc>
          <w:tcPr>
            <w:tcW w:w="1955" w:type="dxa"/>
            <w:shd w:val="clear" w:color="auto" w:fill="auto"/>
            <w:tcMar>
              <w:top w:w="57" w:type="dxa"/>
              <w:bottom w:w="57" w:type="dxa"/>
            </w:tcMar>
          </w:tcPr>
          <w:p w14:paraId="1716D053" w14:textId="77777777" w:rsidR="00EF62FC" w:rsidRPr="00304271" w:rsidRDefault="00113FF9" w:rsidP="00AD103F">
            <w:pPr>
              <w:rPr>
                <w:rFonts w:ascii="Rockwell" w:hAnsi="Rockwell"/>
              </w:rPr>
            </w:pPr>
            <w:r w:rsidRPr="00304271">
              <w:rPr>
                <w:rFonts w:ascii="Rockwell" w:hAnsi="Rockwell"/>
              </w:rPr>
              <w:t>Abendessen /</w:t>
            </w:r>
          </w:p>
          <w:p w14:paraId="2002D771" w14:textId="0A310EF0" w:rsidR="00113FF9" w:rsidRPr="00304271" w:rsidRDefault="00374631" w:rsidP="00AD103F">
            <w:pPr>
              <w:rPr>
                <w:rFonts w:ascii="Rockwell" w:hAnsi="Rockwell"/>
              </w:rPr>
            </w:pPr>
            <w:proofErr w:type="gramStart"/>
            <w:r w:rsidRPr="00304271">
              <w:rPr>
                <w:rFonts w:ascii="Rockwell" w:hAnsi="Rockwell"/>
              </w:rPr>
              <w:t>Souper</w:t>
            </w:r>
            <w:r w:rsidRPr="00304271">
              <w:rPr>
                <w:rFonts w:ascii="Rockwell" w:hAnsi="Rockwell"/>
                <w:szCs w:val="20"/>
              </w:rPr>
              <w:t> </w:t>
            </w:r>
            <w:r w:rsidRPr="00304271">
              <w:rPr>
                <w:rFonts w:ascii="Rockwell" w:hAnsi="Rockwell"/>
              </w:rPr>
              <w:t>:</w:t>
            </w:r>
            <w:proofErr w:type="gramEnd"/>
          </w:p>
        </w:tc>
        <w:tc>
          <w:tcPr>
            <w:tcW w:w="7112" w:type="dxa"/>
            <w:shd w:val="clear" w:color="auto" w:fill="auto"/>
            <w:tcMar>
              <w:top w:w="57" w:type="dxa"/>
              <w:bottom w:w="57" w:type="dxa"/>
            </w:tcMar>
          </w:tcPr>
          <w:p w14:paraId="280FCB04" w14:textId="4821069F" w:rsidR="00113FF9" w:rsidRPr="00304271" w:rsidRDefault="00544100" w:rsidP="00304271">
            <w:pPr>
              <w:tabs>
                <w:tab w:val="left" w:pos="1440"/>
                <w:tab w:val="left" w:pos="3536"/>
              </w:tabs>
              <w:rPr>
                <w:rFonts w:ascii="Rockwell" w:hAnsi="Rockwell" w:cs="Arial"/>
              </w:rPr>
            </w:pPr>
            <w:r w:rsidRPr="00304271">
              <w:rPr>
                <w:rFonts w:ascii="Rockwell" w:hAnsi="Rockwell" w:cs="Arial"/>
              </w:rPr>
              <w:t xml:space="preserve">Ja / </w:t>
            </w:r>
            <w:proofErr w:type="spellStart"/>
            <w:r w:rsidRPr="00304271">
              <w:rPr>
                <w:rFonts w:ascii="Rockwell" w:hAnsi="Rockwell" w:cs="Arial"/>
              </w:rPr>
              <w:t>Oui</w:t>
            </w:r>
            <w:proofErr w:type="spellEnd"/>
            <w:r w:rsidRPr="00304271">
              <w:rPr>
                <w:rFonts w:ascii="Rockwell" w:hAnsi="Rockwell" w:cs="Arial"/>
              </w:rPr>
              <w:t xml:space="preserve"> </w:t>
            </w:r>
            <w:sdt>
              <w:sdtPr>
                <w:rPr>
                  <w:rFonts w:ascii="Rockwell" w:hAnsi="Rockwell" w:cs="Arial"/>
                </w:rPr>
                <w:id w:val="-1671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04271">
              <w:rPr>
                <w:rFonts w:ascii="Rockwell" w:hAnsi="Rockwell" w:cs="Arial"/>
              </w:rPr>
              <w:tab/>
              <w:t xml:space="preserve">Nein / Non </w:t>
            </w:r>
            <w:sdt>
              <w:sdtPr>
                <w:rPr>
                  <w:rFonts w:ascii="Rockwell" w:hAnsi="Rockwell" w:cs="Arial"/>
                </w:rPr>
                <w:id w:val="2846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2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7967D3D" w14:textId="77777777" w:rsidR="00113FF9" w:rsidRPr="00304271" w:rsidRDefault="00113FF9" w:rsidP="008A0793">
      <w:pPr>
        <w:rPr>
          <w:rFonts w:ascii="Rockwell" w:eastAsia="Times New Roman" w:hAnsi="Rockwell"/>
          <w:color w:val="000000"/>
          <w:lang w:val="fr-CH"/>
        </w:rPr>
      </w:pPr>
    </w:p>
    <w:sectPr w:rsidR="00113FF9" w:rsidRPr="00304271" w:rsidSect="007430B1">
      <w:headerReference w:type="default" r:id="rId10"/>
      <w:footerReference w:type="default" r:id="rId11"/>
      <w:pgSz w:w="11906" w:h="16838"/>
      <w:pgMar w:top="2268" w:right="1418" w:bottom="2268" w:left="1418" w:header="311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DFDB" w14:textId="77777777" w:rsidR="007C6A45" w:rsidRDefault="007C6A45" w:rsidP="0055726D">
      <w:pPr>
        <w:spacing w:after="0" w:line="240" w:lineRule="auto"/>
      </w:pPr>
      <w:r>
        <w:separator/>
      </w:r>
    </w:p>
  </w:endnote>
  <w:endnote w:type="continuationSeparator" w:id="0">
    <w:p w14:paraId="556AC1EE" w14:textId="77777777" w:rsidR="007C6A45" w:rsidRDefault="007C6A45" w:rsidP="005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366"/>
      <w:gridCol w:w="1694"/>
    </w:tblGrid>
    <w:tr w:rsidR="00304271" w:rsidRPr="00304271" w14:paraId="54408A1B" w14:textId="0482D9C8" w:rsidTr="00304271">
      <w:tc>
        <w:tcPr>
          <w:tcW w:w="7366" w:type="dxa"/>
        </w:tcPr>
        <w:p w14:paraId="35955B7E" w14:textId="31809789" w:rsidR="00304271" w:rsidRPr="00304271" w:rsidRDefault="00304271" w:rsidP="005600B1">
          <w:pPr>
            <w:pStyle w:val="Fuzeile"/>
            <w:rPr>
              <w:rFonts w:ascii="Rockwell" w:hAnsi="Rockwell"/>
              <w:sz w:val="16"/>
              <w:szCs w:val="16"/>
            </w:rPr>
          </w:pPr>
          <w:r w:rsidRPr="00304271">
            <w:rPr>
              <w:rFonts w:ascii="Rockwell" w:hAnsi="Rockwell"/>
              <w:b/>
              <w:sz w:val="16"/>
              <w:szCs w:val="16"/>
            </w:rPr>
            <w:t xml:space="preserve">Netzwerk Forschung Sonderpädagogik / </w:t>
          </w:r>
          <w:proofErr w:type="spellStart"/>
          <w:r w:rsidRPr="00304271">
            <w:rPr>
              <w:rFonts w:ascii="Rockwell" w:hAnsi="Rockwell"/>
              <w:b/>
              <w:sz w:val="16"/>
              <w:szCs w:val="16"/>
            </w:rPr>
            <w:t>Réseau</w:t>
          </w:r>
          <w:proofErr w:type="spellEnd"/>
          <w:r w:rsidRPr="00304271">
            <w:rPr>
              <w:rFonts w:ascii="Rockwell" w:hAnsi="Rockwell"/>
              <w:b/>
              <w:sz w:val="16"/>
              <w:szCs w:val="16"/>
            </w:rPr>
            <w:t xml:space="preserve"> </w:t>
          </w:r>
          <w:proofErr w:type="spellStart"/>
          <w:r w:rsidRPr="00304271">
            <w:rPr>
              <w:rFonts w:ascii="Rockwell" w:hAnsi="Rockwell"/>
              <w:b/>
              <w:sz w:val="16"/>
              <w:szCs w:val="16"/>
            </w:rPr>
            <w:t>recherche</w:t>
          </w:r>
          <w:proofErr w:type="spellEnd"/>
          <w:r w:rsidRPr="00304271">
            <w:rPr>
              <w:rFonts w:ascii="Rockwell" w:hAnsi="Rockwell"/>
              <w:b/>
              <w:sz w:val="16"/>
              <w:szCs w:val="16"/>
            </w:rPr>
            <w:t xml:space="preserve"> en </w:t>
          </w:r>
          <w:proofErr w:type="spellStart"/>
          <w:r w:rsidRPr="00304271">
            <w:rPr>
              <w:rFonts w:ascii="Rockwell" w:hAnsi="Rockwell"/>
              <w:b/>
              <w:sz w:val="16"/>
              <w:szCs w:val="16"/>
            </w:rPr>
            <w:t>pédagogie</w:t>
          </w:r>
          <w:proofErr w:type="spellEnd"/>
          <w:r w:rsidRPr="00304271">
            <w:rPr>
              <w:rFonts w:ascii="Rockwell" w:hAnsi="Rockwell"/>
              <w:b/>
              <w:sz w:val="16"/>
              <w:szCs w:val="16"/>
            </w:rPr>
            <w:t xml:space="preserve"> </w:t>
          </w:r>
          <w:proofErr w:type="spellStart"/>
          <w:r w:rsidRPr="00304271">
            <w:rPr>
              <w:rFonts w:ascii="Rockwell" w:hAnsi="Rockwell"/>
              <w:b/>
              <w:sz w:val="16"/>
              <w:szCs w:val="16"/>
            </w:rPr>
            <w:t>spécialisée</w:t>
          </w:r>
          <w:proofErr w:type="spellEnd"/>
          <w:r w:rsidRPr="00304271">
            <w:rPr>
              <w:rFonts w:ascii="Rockwell" w:hAnsi="Rockwell"/>
              <w:b/>
              <w:sz w:val="16"/>
              <w:szCs w:val="16"/>
            </w:rPr>
            <w:tab/>
          </w:r>
          <w:r w:rsidRPr="00304271">
            <w:rPr>
              <w:rFonts w:ascii="Rockwell" w:hAnsi="Rockwell"/>
              <w:b/>
              <w:sz w:val="16"/>
              <w:szCs w:val="16"/>
            </w:rPr>
            <w:br/>
          </w:r>
          <w:r w:rsidRPr="00304271">
            <w:rPr>
              <w:rFonts w:ascii="Rockwell" w:hAnsi="Rockwell"/>
              <w:sz w:val="16"/>
              <w:szCs w:val="16"/>
            </w:rPr>
            <w:t>c/o Schweizer Zentrum für Heil- und Sonderpädagogik SZH /</w:t>
          </w:r>
          <w:r w:rsidRPr="00304271">
            <w:rPr>
              <w:rFonts w:ascii="Rockwell" w:hAnsi="Rockwell"/>
              <w:sz w:val="16"/>
              <w:szCs w:val="16"/>
            </w:rPr>
            <w:tab/>
            <w:t xml:space="preserve"> </w:t>
          </w:r>
          <w:r w:rsidRPr="00304271">
            <w:rPr>
              <w:rFonts w:ascii="Rockwell" w:hAnsi="Rockwell"/>
              <w:sz w:val="16"/>
              <w:szCs w:val="16"/>
            </w:rPr>
            <w:br/>
          </w:r>
          <w:proofErr w:type="spellStart"/>
          <w:r w:rsidRPr="00304271">
            <w:rPr>
              <w:rFonts w:ascii="Rockwell" w:hAnsi="Rockwell"/>
              <w:sz w:val="16"/>
              <w:szCs w:val="16"/>
            </w:rPr>
            <w:t>Centre</w:t>
          </w:r>
          <w:proofErr w:type="spellEnd"/>
          <w:r w:rsidRPr="00304271">
            <w:rPr>
              <w:rFonts w:ascii="Rockwell" w:hAnsi="Rockwell"/>
              <w:sz w:val="16"/>
              <w:szCs w:val="16"/>
            </w:rPr>
            <w:t xml:space="preserve"> </w:t>
          </w:r>
          <w:proofErr w:type="spellStart"/>
          <w:r w:rsidRPr="00304271">
            <w:rPr>
              <w:rFonts w:ascii="Rockwell" w:hAnsi="Rockwell"/>
              <w:sz w:val="16"/>
              <w:szCs w:val="16"/>
            </w:rPr>
            <w:t>suisse</w:t>
          </w:r>
          <w:proofErr w:type="spellEnd"/>
          <w:r w:rsidRPr="00304271">
            <w:rPr>
              <w:rFonts w:ascii="Rockwell" w:hAnsi="Rockwell"/>
              <w:sz w:val="16"/>
              <w:szCs w:val="16"/>
            </w:rPr>
            <w:t xml:space="preserve"> de </w:t>
          </w:r>
          <w:proofErr w:type="spellStart"/>
          <w:r w:rsidRPr="00304271">
            <w:rPr>
              <w:rFonts w:ascii="Rockwell" w:hAnsi="Rockwell"/>
              <w:sz w:val="16"/>
              <w:szCs w:val="16"/>
            </w:rPr>
            <w:t>pédagogie</w:t>
          </w:r>
          <w:proofErr w:type="spellEnd"/>
          <w:r w:rsidRPr="00304271">
            <w:rPr>
              <w:rFonts w:ascii="Rockwell" w:hAnsi="Rockwell"/>
              <w:sz w:val="16"/>
              <w:szCs w:val="16"/>
            </w:rPr>
            <w:t xml:space="preserve"> </w:t>
          </w:r>
          <w:proofErr w:type="spellStart"/>
          <w:r w:rsidRPr="00304271">
            <w:rPr>
              <w:rFonts w:ascii="Rockwell" w:hAnsi="Rockwell"/>
              <w:sz w:val="16"/>
              <w:szCs w:val="16"/>
            </w:rPr>
            <w:t>spécialisée</w:t>
          </w:r>
          <w:proofErr w:type="spellEnd"/>
          <w:r w:rsidRPr="00304271">
            <w:rPr>
              <w:rFonts w:ascii="Rockwell" w:hAnsi="Rockwell"/>
              <w:sz w:val="16"/>
              <w:szCs w:val="16"/>
            </w:rPr>
            <w:t xml:space="preserve"> CSPS </w:t>
          </w:r>
          <w:r w:rsidRPr="00304271">
            <w:rPr>
              <w:rFonts w:ascii="Rockwell" w:hAnsi="Rockwell"/>
              <w:sz w:val="16"/>
              <w:szCs w:val="16"/>
            </w:rPr>
            <w:tab/>
          </w:r>
        </w:p>
        <w:p w14:paraId="1AC6B5FE" w14:textId="15E2B70E" w:rsidR="00304271" w:rsidRPr="00304271" w:rsidRDefault="00304271" w:rsidP="005600B1">
          <w:pPr>
            <w:pStyle w:val="Fuzeile"/>
            <w:rPr>
              <w:rFonts w:ascii="Rockwell" w:hAnsi="Rockwell"/>
              <w:sz w:val="16"/>
              <w:szCs w:val="16"/>
            </w:rPr>
          </w:pPr>
          <w:r w:rsidRPr="00304271">
            <w:rPr>
              <w:rFonts w:ascii="Rockwell" w:hAnsi="Rockwell"/>
              <w:sz w:val="16"/>
              <w:szCs w:val="16"/>
            </w:rPr>
            <w:t>Speichergasse 6, 3001 Bern</w:t>
          </w:r>
        </w:p>
      </w:tc>
      <w:tc>
        <w:tcPr>
          <w:tcW w:w="1694" w:type="dxa"/>
        </w:tcPr>
        <w:p w14:paraId="46D7A12F" w14:textId="45503A4F" w:rsidR="00304271" w:rsidRPr="00304271" w:rsidRDefault="00304271" w:rsidP="00304271">
          <w:pPr>
            <w:pStyle w:val="Fuzeile"/>
            <w:rPr>
              <w:rFonts w:ascii="Rockwell" w:hAnsi="Rockwell" w:cs="Rockwell"/>
              <w:sz w:val="16"/>
              <w:szCs w:val="16"/>
              <w:lang w:val="de-DE"/>
            </w:rPr>
          </w:pPr>
          <w:r w:rsidRPr="00304271">
            <w:rPr>
              <w:rFonts w:ascii="Rockwell" w:hAnsi="Rockwell"/>
              <w:b/>
              <w:sz w:val="16"/>
              <w:szCs w:val="16"/>
            </w:rPr>
            <w:t xml:space="preserve">Kontakt / </w:t>
          </w:r>
          <w:proofErr w:type="spellStart"/>
          <w:r w:rsidRPr="00304271">
            <w:rPr>
              <w:rFonts w:ascii="Rockwell" w:hAnsi="Rockwell"/>
              <w:b/>
              <w:sz w:val="16"/>
              <w:szCs w:val="16"/>
            </w:rPr>
            <w:t>Contact</w:t>
          </w:r>
          <w:proofErr w:type="spellEnd"/>
          <w:r w:rsidRPr="00304271">
            <w:rPr>
              <w:rFonts w:ascii="Rockwell" w:hAnsi="Rockwell"/>
              <w:b/>
              <w:sz w:val="16"/>
              <w:szCs w:val="16"/>
            </w:rPr>
            <w:tab/>
          </w:r>
          <w:r w:rsidRPr="00304271">
            <w:rPr>
              <w:rFonts w:ascii="Rockwell" w:hAnsi="Rockwell"/>
              <w:b/>
              <w:sz w:val="16"/>
              <w:szCs w:val="16"/>
            </w:rPr>
            <w:br/>
          </w:r>
          <w:r w:rsidRPr="00304271">
            <w:rPr>
              <w:rFonts w:ascii="Rockwell" w:hAnsi="Rockwell" w:cs="Rockwell"/>
              <w:sz w:val="16"/>
              <w:szCs w:val="16"/>
              <w:lang w:val="de-DE"/>
            </w:rPr>
            <w:t>forschung@szh.ch</w:t>
          </w:r>
        </w:p>
        <w:p w14:paraId="2AE98987" w14:textId="757C911B" w:rsidR="00304271" w:rsidRPr="00304271" w:rsidRDefault="00304271" w:rsidP="00304271">
          <w:pPr>
            <w:pStyle w:val="Fuzeile"/>
            <w:rPr>
              <w:rFonts w:ascii="Rockwell" w:hAnsi="Rockwell"/>
              <w:b/>
              <w:sz w:val="16"/>
              <w:szCs w:val="16"/>
            </w:rPr>
          </w:pPr>
          <w:r w:rsidRPr="00304271">
            <w:rPr>
              <w:rFonts w:ascii="Rockwell" w:hAnsi="Rockwell" w:cs="Rockwell"/>
              <w:sz w:val="16"/>
              <w:szCs w:val="16"/>
              <w:lang w:val="de-DE"/>
            </w:rPr>
            <w:t>+41 31 320 16 50</w:t>
          </w:r>
        </w:p>
      </w:tc>
    </w:tr>
  </w:tbl>
  <w:p w14:paraId="2D06B091" w14:textId="34BEE793" w:rsidR="0055726D" w:rsidRPr="00304271" w:rsidRDefault="0055726D" w:rsidP="00304271">
    <w:pPr>
      <w:pStyle w:val="Fuzeile"/>
      <w:rPr>
        <w:rFonts w:ascii="Rockwell" w:hAnsi="Rockwel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2FD8E" w14:textId="77777777" w:rsidR="007C6A45" w:rsidRDefault="007C6A45" w:rsidP="0055726D">
      <w:pPr>
        <w:spacing w:after="0" w:line="240" w:lineRule="auto"/>
      </w:pPr>
      <w:r>
        <w:separator/>
      </w:r>
    </w:p>
  </w:footnote>
  <w:footnote w:type="continuationSeparator" w:id="0">
    <w:p w14:paraId="5550D9E1" w14:textId="77777777" w:rsidR="007C6A45" w:rsidRDefault="007C6A45" w:rsidP="0055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6C0B" w14:textId="7A6C1542" w:rsidR="00CB7E92" w:rsidRDefault="004A48F8">
    <w:pPr>
      <w:pStyle w:val="Kopfzeile"/>
    </w:pPr>
    <w:r>
      <w:rPr>
        <w:noProof/>
      </w:rPr>
      <w:drawing>
        <wp:anchor distT="0" distB="0" distL="0" distR="0" simplePos="0" relativeHeight="251659264" behindDoc="1" locked="0" layoutInCell="1" allowOverlap="1" wp14:anchorId="249369CE" wp14:editId="50D9DC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20000"/>
          <wp:effectExtent l="0" t="0" r="0" b="5715"/>
          <wp:wrapTopAndBottom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6D"/>
    <w:rsid w:val="000E55D7"/>
    <w:rsid w:val="00113FF9"/>
    <w:rsid w:val="00304271"/>
    <w:rsid w:val="00365FC1"/>
    <w:rsid w:val="00374631"/>
    <w:rsid w:val="00405741"/>
    <w:rsid w:val="004117F2"/>
    <w:rsid w:val="004416D8"/>
    <w:rsid w:val="004A48F8"/>
    <w:rsid w:val="004C645A"/>
    <w:rsid w:val="004D5D90"/>
    <w:rsid w:val="00530B8A"/>
    <w:rsid w:val="00544100"/>
    <w:rsid w:val="0055726D"/>
    <w:rsid w:val="005C70C3"/>
    <w:rsid w:val="00670143"/>
    <w:rsid w:val="006935E7"/>
    <w:rsid w:val="007430B1"/>
    <w:rsid w:val="00772676"/>
    <w:rsid w:val="007C6A45"/>
    <w:rsid w:val="008A0793"/>
    <w:rsid w:val="00901FD9"/>
    <w:rsid w:val="00993407"/>
    <w:rsid w:val="00A2117A"/>
    <w:rsid w:val="00A47FF0"/>
    <w:rsid w:val="00AA24A2"/>
    <w:rsid w:val="00B15569"/>
    <w:rsid w:val="00B432A9"/>
    <w:rsid w:val="00B60647"/>
    <w:rsid w:val="00B76A42"/>
    <w:rsid w:val="00BA089B"/>
    <w:rsid w:val="00BA789D"/>
    <w:rsid w:val="00BC7D8F"/>
    <w:rsid w:val="00BF62D1"/>
    <w:rsid w:val="00CB7E92"/>
    <w:rsid w:val="00D518CA"/>
    <w:rsid w:val="00DB32BD"/>
    <w:rsid w:val="00DC7688"/>
    <w:rsid w:val="00DE43D7"/>
    <w:rsid w:val="00E01724"/>
    <w:rsid w:val="00E84F72"/>
    <w:rsid w:val="00E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B26813"/>
  <w15:chartTrackingRefBased/>
  <w15:docId w15:val="{B3FABCFB-2BB8-4672-AFDE-C1BD6C6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autoRedefine/>
    <w:qFormat/>
    <w:rsid w:val="0055726D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26D"/>
  </w:style>
  <w:style w:type="paragraph" w:styleId="Fuzeile">
    <w:name w:val="footer"/>
    <w:basedOn w:val="Standard"/>
    <w:link w:val="FuzeileZchn"/>
    <w:uiPriority w:val="99"/>
    <w:unhideWhenUsed/>
    <w:rsid w:val="0055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26D"/>
  </w:style>
  <w:style w:type="paragraph" w:styleId="StandardWeb">
    <w:name w:val="Normal (Web)"/>
    <w:basedOn w:val="Standard"/>
    <w:uiPriority w:val="99"/>
    <w:semiHidden/>
    <w:unhideWhenUsed/>
    <w:rsid w:val="0055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26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55726D"/>
    <w:rPr>
      <w:rFonts w:ascii="Arial" w:eastAsia="Times New Roman" w:hAnsi="Arial" w:cs="Times New Roman"/>
      <w:b/>
      <w:szCs w:val="20"/>
      <w:lang w:val="de-DE" w:eastAsia="de-DE"/>
    </w:rPr>
  </w:style>
  <w:style w:type="character" w:styleId="Hyperlink">
    <w:name w:val="Hyperlink"/>
    <w:rsid w:val="0055726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2F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schung@s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0" ma:contentTypeDescription="Ein neues Dokument erstellen." ma:contentTypeScope="" ma:versionID="360d3091c1994a1d0abc4238b59b1f1a">
  <xsd:schema xmlns:xsd="http://www.w3.org/2001/XMLSchema" xmlns:xs="http://www.w3.org/2001/XMLSchema" xmlns:p="http://schemas.microsoft.com/office/2006/metadata/properties" xmlns:ns2="76555f21-dda2-40b2-9e67-0c5126acc9bb" targetNamespace="http://schemas.microsoft.com/office/2006/metadata/properties" ma:root="true" ma:fieldsID="503d5e77419330bb13b83dfeb70e547f" ns2:_="">
    <xsd:import namespace="76555f21-dda2-40b2-9e67-0c5126ac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EDF91-E513-4FA5-A348-911756D54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F2713-DF21-46B7-AA9B-AAB456F5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E0257-9FF3-4609-B9F2-B6D08953D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Egloff, Barbara</dc:creator>
  <cp:keywords/>
  <dc:description/>
  <cp:lastModifiedBy>Fraser, Anne-Sophie</cp:lastModifiedBy>
  <cp:revision>6</cp:revision>
  <cp:lastPrinted>2020-08-06T06:35:00Z</cp:lastPrinted>
  <dcterms:created xsi:type="dcterms:W3CDTF">2020-08-20T13:12:00Z</dcterms:created>
  <dcterms:modified xsi:type="dcterms:W3CDTF">2020-08-20T13:45:00Z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</Properties>
</file>